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D035" w14:textId="77777777" w:rsidR="000204AC" w:rsidRDefault="000204AC" w:rsidP="000204AC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FK10 Flex</w:t>
      </w:r>
    </w:p>
    <w:p w14:paraId="3E476043" w14:textId="77777777" w:rsidR="000204AC" w:rsidRDefault="000204AC" w:rsidP="000204AC"/>
    <w:p w14:paraId="5344D077" w14:textId="77777777" w:rsidR="000204AC" w:rsidRDefault="000204AC" w:rsidP="000204AC">
      <w:r>
        <w:rPr>
          <w:rFonts w:ascii="Calibri" w:eastAsia="Calibri" w:hAnsi="Calibri" w:cs="Calibri"/>
          <w:sz w:val="22"/>
          <w:szCs w:val="22"/>
        </w:rPr>
        <w:t>IGA FK10 Flex</w:t>
      </w:r>
    </w:p>
    <w:p w14:paraId="11FE552D" w14:textId="77777777" w:rsidR="000204AC" w:rsidRDefault="000204AC" w:rsidP="000204AC"/>
    <w:p w14:paraId="6516610F" w14:textId="77777777" w:rsidR="000204AC" w:rsidRDefault="000204AC" w:rsidP="000204AC">
      <w:r>
        <w:rPr>
          <w:rFonts w:ascii="Calibri" w:eastAsia="Calibri" w:hAnsi="Calibri" w:cs="Calibri"/>
          <w:sz w:val="22"/>
          <w:szCs w:val="22"/>
        </w:rPr>
        <w:t xml:space="preserve">Liefern und Verlegen der o.g. Fliesen und Platten im Dünnbettverfahren nach DIN 18157, sowie gemäß anerkannten Regeln der Technik mit einem hydraulisch erhärtenden, sehr emissionsarmen (EMICODE EC 1 Plus), kunststoffvergüteten, wasserfesten, frostbeständigen und flexiblem Dünnbettmörtel (C2 TE nach DIN EN 12004). Eck-, Anschluss- und </w:t>
      </w:r>
      <w:proofErr w:type="spellStart"/>
      <w:r>
        <w:rPr>
          <w:rFonts w:ascii="Calibri" w:eastAsia="Calibri" w:hAnsi="Calibri" w:cs="Calibri"/>
          <w:sz w:val="22"/>
          <w:szCs w:val="22"/>
        </w:rPr>
        <w:t>Belagdehnungsfugen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sind sauber auszusparen bzw. auszukratzen.</w:t>
      </w:r>
    </w:p>
    <w:p w14:paraId="269661C1" w14:textId="77777777" w:rsidR="000204AC" w:rsidRDefault="000204AC" w:rsidP="000204AC"/>
    <w:p w14:paraId="7230F2C4" w14:textId="77777777" w:rsidR="000204AC" w:rsidRDefault="000204AC" w:rsidP="000204AC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ADE383F" w14:textId="77777777" w:rsidR="000204AC" w:rsidRDefault="000204AC" w:rsidP="000204AC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A20AA39" w14:textId="77777777" w:rsidR="000204AC" w:rsidRDefault="000204AC" w:rsidP="000204AC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22EFE4F" w14:textId="77777777" w:rsidR="000204AC" w:rsidRDefault="000204AC" w:rsidP="000204AC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2A39EE7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A226" w14:textId="77777777" w:rsidR="000204AC" w:rsidRDefault="000204AC" w:rsidP="00E211AE">
      <w:pPr>
        <w:spacing w:after="0" w:line="240" w:lineRule="auto"/>
      </w:pPr>
      <w:r>
        <w:separator/>
      </w:r>
    </w:p>
  </w:endnote>
  <w:endnote w:type="continuationSeparator" w:id="0">
    <w:p w14:paraId="31213EAF" w14:textId="77777777" w:rsidR="000204AC" w:rsidRDefault="000204AC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F44F" w14:textId="77777777" w:rsidR="000204AC" w:rsidRDefault="000204AC" w:rsidP="00E211AE">
      <w:pPr>
        <w:spacing w:after="0" w:line="240" w:lineRule="auto"/>
      </w:pPr>
      <w:r>
        <w:separator/>
      </w:r>
    </w:p>
  </w:footnote>
  <w:footnote w:type="continuationSeparator" w:id="0">
    <w:p w14:paraId="30AE6549" w14:textId="77777777" w:rsidR="000204AC" w:rsidRDefault="000204AC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1C95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D5B030A" wp14:editId="67905FE9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AC"/>
    <w:rsid w:val="000204AC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C70A"/>
  <w15:chartTrackingRefBased/>
  <w15:docId w15:val="{E8458F77-28AC-44F1-ABB3-DC68803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4AC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>hagebau IT GmbH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2023-03-15T14:23:00Z</dcterms:created>
  <dcterms:modified xsi:type="dcterms:W3CDTF">2023-03-15T14:23:00Z</dcterms:modified>
</cp:coreProperties>
</file>