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7035" w14:textId="77777777" w:rsidR="00DD4E3F" w:rsidRDefault="00DD4E3F" w:rsidP="00DD4E3F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Porto Style 30x60 steinmatt, strukturiert, Dekorfliese, glasiertes Steingut</w:t>
      </w:r>
    </w:p>
    <w:p w14:paraId="79F67206" w14:textId="77777777" w:rsidR="00DD4E3F" w:rsidRDefault="00DD4E3F" w:rsidP="00DD4E3F"/>
    <w:p w14:paraId="7E814909" w14:textId="77777777" w:rsidR="00DD4E3F" w:rsidRDefault="00DD4E3F" w:rsidP="00DD4E3F">
      <w:pPr>
        <w:spacing w:after="0"/>
      </w:pPr>
    </w:p>
    <w:p w14:paraId="40DBDE06" w14:textId="5A696D19" w:rsidR="00DD4E3F" w:rsidRDefault="00DD4E3F" w:rsidP="00DD4E3F">
      <w:proofErr w:type="gramStart"/>
      <w:r>
        <w:t xml:space="preserve">IGA </w:t>
      </w:r>
      <w:proofErr w:type="spellStart"/>
      <w:r>
        <w:t>PortoStyle</w:t>
      </w:r>
      <w:proofErr w:type="spellEnd"/>
      <w:proofErr w:type="gramEnd"/>
      <w:r>
        <w:t xml:space="preserve"> glasierte</w:t>
      </w:r>
      <w:r>
        <w:t xml:space="preserve"> </w:t>
      </w:r>
      <w:r>
        <w:t>Steingut-Dekorfliesen, im Format 30 x 60 x 0,9 cm</w:t>
      </w:r>
    </w:p>
    <w:p w14:paraId="4DE15A7B" w14:textId="77777777" w:rsidR="00DD4E3F" w:rsidRDefault="00DD4E3F" w:rsidP="00DD4E3F"/>
    <w:p w14:paraId="5958F367" w14:textId="77777777" w:rsidR="00DD4E3F" w:rsidRDefault="00DD4E3F" w:rsidP="00DD4E3F">
      <w:pPr>
        <w:spacing w:after="0"/>
      </w:pPr>
      <w:r>
        <w:t>Farbe: ..........</w:t>
      </w:r>
    </w:p>
    <w:p w14:paraId="447EA4A3" w14:textId="77777777" w:rsidR="00DD4E3F" w:rsidRDefault="00DD4E3F" w:rsidP="00DD4E3F">
      <w:pPr>
        <w:spacing w:after="0"/>
      </w:pPr>
      <w:r>
        <w:t xml:space="preserve">- </w:t>
      </w:r>
      <w:proofErr w:type="spellStart"/>
      <w:r>
        <w:t>Geo</w:t>
      </w:r>
      <w:proofErr w:type="spellEnd"/>
      <w:r>
        <w:t xml:space="preserve"> grau</w:t>
      </w:r>
    </w:p>
    <w:p w14:paraId="497EE279" w14:textId="77777777" w:rsidR="00DD4E3F" w:rsidRDefault="00DD4E3F" w:rsidP="00DD4E3F">
      <w:pPr>
        <w:spacing w:after="0"/>
      </w:pPr>
      <w:r>
        <w:t>- Fence beige</w:t>
      </w:r>
    </w:p>
    <w:p w14:paraId="23C30CF5" w14:textId="77777777" w:rsidR="00DD4E3F" w:rsidRDefault="00DD4E3F" w:rsidP="00DD4E3F"/>
    <w:p w14:paraId="0CD4D40C" w14:textId="77777777" w:rsidR="00DD4E3F" w:rsidRDefault="00DD4E3F" w:rsidP="00DD4E3F">
      <w:r>
        <w:t>Oberfläche: steinmatt, strukturiert</w:t>
      </w:r>
    </w:p>
    <w:p w14:paraId="5BD776F2" w14:textId="77777777" w:rsidR="00DD4E3F" w:rsidRDefault="00DD4E3F" w:rsidP="00DD4E3F">
      <w:r>
        <w:t>Veredelung: -</w:t>
      </w:r>
    </w:p>
    <w:p w14:paraId="73FB10A8" w14:textId="77777777" w:rsidR="00DD4E3F" w:rsidRDefault="00DD4E3F" w:rsidP="00DD4E3F">
      <w:proofErr w:type="spellStart"/>
      <w:r>
        <w:t>Rektifizierung</w:t>
      </w:r>
      <w:proofErr w:type="spellEnd"/>
      <w:r>
        <w:t>: -</w:t>
      </w:r>
    </w:p>
    <w:p w14:paraId="01BAE8B5" w14:textId="77777777" w:rsidR="00DD4E3F" w:rsidRDefault="00DD4E3F" w:rsidP="00DD4E3F"/>
    <w:p w14:paraId="7A7E1BFA" w14:textId="77777777" w:rsidR="00DD4E3F" w:rsidRDefault="00DD4E3F" w:rsidP="00DD4E3F">
      <w:pPr>
        <w:spacing w:after="0"/>
      </w:pPr>
      <w:r>
        <w:t>Art des Untergrunds: ................................</w:t>
      </w:r>
    </w:p>
    <w:p w14:paraId="530436D0" w14:textId="77777777" w:rsidR="00DD4E3F" w:rsidRDefault="00DD4E3F" w:rsidP="00DD4E3F">
      <w:pPr>
        <w:spacing w:after="0"/>
      </w:pPr>
      <w:r>
        <w:t>- Beton</w:t>
      </w:r>
    </w:p>
    <w:p w14:paraId="63B7B72E" w14:textId="77777777" w:rsidR="00DD4E3F" w:rsidRDefault="00DD4E3F" w:rsidP="00DD4E3F">
      <w:pPr>
        <w:spacing w:after="0"/>
      </w:pPr>
      <w:r>
        <w:t>- Putz</w:t>
      </w:r>
    </w:p>
    <w:p w14:paraId="19FB55F3" w14:textId="77777777" w:rsidR="00DD4E3F" w:rsidRDefault="00DD4E3F" w:rsidP="00DD4E3F">
      <w:pPr>
        <w:spacing w:after="0"/>
      </w:pPr>
      <w:r>
        <w:t>- Bauplatten</w:t>
      </w:r>
    </w:p>
    <w:p w14:paraId="5A1D16E1" w14:textId="77777777" w:rsidR="00DD4E3F" w:rsidRDefault="00DD4E3F" w:rsidP="00DD4E3F">
      <w:pPr>
        <w:spacing w:after="0"/>
      </w:pPr>
      <w:r>
        <w:t>- keramisch</w:t>
      </w:r>
    </w:p>
    <w:p w14:paraId="29039A25" w14:textId="77777777" w:rsidR="00DD4E3F" w:rsidRDefault="00DD4E3F" w:rsidP="00DD4E3F">
      <w:pPr>
        <w:spacing w:after="0"/>
      </w:pPr>
      <w:r>
        <w:t>- ................................</w:t>
      </w:r>
    </w:p>
    <w:p w14:paraId="0A3D4035" w14:textId="77777777" w:rsidR="00DD4E3F" w:rsidRDefault="00DD4E3F" w:rsidP="00DD4E3F"/>
    <w:p w14:paraId="6AD4DEA8" w14:textId="77777777" w:rsidR="00DD4E3F" w:rsidRDefault="00DD4E3F" w:rsidP="00DD4E3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36ED616" w14:textId="77777777" w:rsidR="00DD4E3F" w:rsidRDefault="00DD4E3F" w:rsidP="00DD4E3F">
      <w:r>
        <w:t>Die Verfliesung ist mit einer Fugenbreite von .......... mm auszuführen.</w:t>
      </w:r>
    </w:p>
    <w:p w14:paraId="4E17B1A1" w14:textId="77777777" w:rsidR="00DD4E3F" w:rsidRDefault="00DD4E3F" w:rsidP="00DD4E3F">
      <w:r>
        <w:t>Die Fugen sind sorgfältig auszukratzen.</w:t>
      </w:r>
    </w:p>
    <w:p w14:paraId="7E064AB2" w14:textId="198B410F" w:rsidR="00DD4E3F" w:rsidRDefault="00DD4E3F" w:rsidP="00DD4E3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E4BA249" w14:textId="77777777" w:rsidR="00DD4E3F" w:rsidRDefault="00DD4E3F" w:rsidP="00DD4E3F">
      <w:pPr>
        <w:spacing w:after="0"/>
      </w:pPr>
    </w:p>
    <w:p w14:paraId="526C8D5E" w14:textId="77777777" w:rsidR="00DD4E3F" w:rsidRDefault="00DD4E3F" w:rsidP="00DD4E3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9782EFC" w14:textId="77777777" w:rsidR="00DD4E3F" w:rsidRDefault="00DD4E3F" w:rsidP="00DD4E3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02AF393D" w14:textId="77777777" w:rsidR="00DD4E3F" w:rsidRDefault="00DD4E3F" w:rsidP="00DD4E3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7339BC6" w14:textId="77777777" w:rsidR="00DD4E3F" w:rsidRDefault="00DD4E3F" w:rsidP="00DD4E3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96EF45A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A340" w14:textId="77777777" w:rsidR="00DD4E3F" w:rsidRDefault="00DD4E3F" w:rsidP="00E211AE">
      <w:pPr>
        <w:spacing w:after="0" w:line="240" w:lineRule="auto"/>
      </w:pPr>
      <w:r>
        <w:separator/>
      </w:r>
    </w:p>
  </w:endnote>
  <w:endnote w:type="continuationSeparator" w:id="0">
    <w:p w14:paraId="2AB8E9AF" w14:textId="77777777" w:rsidR="00DD4E3F" w:rsidRDefault="00DD4E3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CDF5" w14:textId="77777777" w:rsidR="00DD4E3F" w:rsidRDefault="00DD4E3F" w:rsidP="00E211AE">
      <w:pPr>
        <w:spacing w:after="0" w:line="240" w:lineRule="auto"/>
      </w:pPr>
      <w:r>
        <w:separator/>
      </w:r>
    </w:p>
  </w:footnote>
  <w:footnote w:type="continuationSeparator" w:id="0">
    <w:p w14:paraId="78BF4A7E" w14:textId="77777777" w:rsidR="00DD4E3F" w:rsidRDefault="00DD4E3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3412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84331BB" wp14:editId="04D79600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3F"/>
    <w:rsid w:val="005F188E"/>
    <w:rsid w:val="00631053"/>
    <w:rsid w:val="00914922"/>
    <w:rsid w:val="00DD4E3F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5A393"/>
  <w15:chartTrackingRefBased/>
  <w15:docId w15:val="{4CD32F81-7B01-4AA8-9F57-8DCBF6D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E3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>hagebau IT GmbH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2023-03-15T15:42:00Z</dcterms:created>
  <dcterms:modified xsi:type="dcterms:W3CDTF">2023-03-15T15:51:00Z</dcterms:modified>
</cp:coreProperties>
</file>